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23" w:rsidRDefault="006F0523">
      <w:pPr>
        <w:spacing w:after="0"/>
        <w:rPr>
          <w:rFonts w:ascii="Times New Roman" w:hAnsi="Times New Roman"/>
          <w:sz w:val="26"/>
        </w:rPr>
      </w:pPr>
    </w:p>
    <w:p w:rsidR="00A038FD" w:rsidRDefault="00A038FD" w:rsidP="00B004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38FD" w:rsidRPr="00A038FD" w:rsidRDefault="00A038FD" w:rsidP="00A038FD">
      <w:pPr>
        <w:spacing w:after="0"/>
        <w:rPr>
          <w:rFonts w:ascii="Times New Roman" w:hAnsi="Times New Roman"/>
          <w:b/>
          <w:sz w:val="28"/>
          <w:szCs w:val="28"/>
        </w:rPr>
      </w:pPr>
      <w:r w:rsidRPr="00A038FD">
        <w:rPr>
          <w:rFonts w:ascii="Times New Roman" w:hAnsi="Times New Roman"/>
          <w:b/>
          <w:sz w:val="28"/>
          <w:szCs w:val="28"/>
        </w:rPr>
        <w:t>Письмо № 80</w:t>
      </w:r>
      <w:r w:rsidRPr="00A038FD">
        <w:rPr>
          <w:rFonts w:ascii="Times New Roman" w:hAnsi="Times New Roman"/>
          <w:b/>
          <w:sz w:val="28"/>
          <w:szCs w:val="28"/>
        </w:rPr>
        <w:t xml:space="preserve"> </w:t>
      </w:r>
      <w:r w:rsidRPr="00A038FD">
        <w:rPr>
          <w:rFonts w:ascii="Times New Roman" w:hAnsi="Times New Roman"/>
          <w:b/>
          <w:sz w:val="28"/>
          <w:szCs w:val="28"/>
        </w:rPr>
        <w:t>от 26 января 2024г.</w:t>
      </w:r>
    </w:p>
    <w:p w:rsidR="00A038FD" w:rsidRPr="00A038FD" w:rsidRDefault="00A038FD" w:rsidP="00A038FD">
      <w:pPr>
        <w:spacing w:after="0"/>
        <w:rPr>
          <w:rFonts w:ascii="Times New Roman" w:hAnsi="Times New Roman"/>
          <w:b/>
          <w:sz w:val="28"/>
          <w:szCs w:val="28"/>
        </w:rPr>
      </w:pPr>
      <w:r w:rsidRPr="00A038FD">
        <w:rPr>
          <w:rFonts w:ascii="Times New Roman" w:hAnsi="Times New Roman"/>
          <w:b/>
          <w:sz w:val="28"/>
          <w:szCs w:val="28"/>
        </w:rPr>
        <w:t xml:space="preserve">                      </w:t>
      </w:r>
      <w:bookmarkStart w:id="0" w:name="_GoBack"/>
      <w:r w:rsidRPr="00A038FD">
        <w:rPr>
          <w:rFonts w:ascii="Times New Roman" w:hAnsi="Times New Roman"/>
          <w:b/>
          <w:sz w:val="28"/>
          <w:szCs w:val="28"/>
        </w:rPr>
        <w:t>О проведении конкурса творческих рабо</w:t>
      </w:r>
      <w:r>
        <w:rPr>
          <w:rFonts w:ascii="Times New Roman" w:hAnsi="Times New Roman"/>
          <w:b/>
          <w:sz w:val="28"/>
          <w:szCs w:val="28"/>
        </w:rPr>
        <w:t>т «Нарисуй защитника Отечества»</w:t>
      </w:r>
    </w:p>
    <w:bookmarkEnd w:id="0"/>
    <w:p w:rsidR="00A038FD" w:rsidRPr="00A038FD" w:rsidRDefault="00A038FD" w:rsidP="00A038FD">
      <w:pPr>
        <w:spacing w:after="0"/>
        <w:rPr>
          <w:rFonts w:ascii="Times New Roman" w:hAnsi="Times New Roman"/>
          <w:sz w:val="28"/>
          <w:szCs w:val="28"/>
        </w:rPr>
      </w:pPr>
    </w:p>
    <w:p w:rsidR="00A038FD" w:rsidRPr="00A038FD" w:rsidRDefault="00A038FD" w:rsidP="00A038FD">
      <w:pPr>
        <w:spacing w:after="0"/>
        <w:ind w:firstLine="760"/>
        <w:rPr>
          <w:rFonts w:ascii="Times New Roman" w:hAnsi="Times New Roman"/>
          <w:sz w:val="28"/>
          <w:szCs w:val="28"/>
        </w:rPr>
      </w:pPr>
      <w:r w:rsidRPr="00A038FD">
        <w:rPr>
          <w:rFonts w:ascii="Times New Roman" w:hAnsi="Times New Roman"/>
          <w:sz w:val="28"/>
          <w:szCs w:val="28"/>
        </w:rPr>
        <w:t xml:space="preserve"> МКУ «Управление образования» информирует о том, что Филиал Государственного Фонда поддержки участников специальной</w:t>
      </w:r>
    </w:p>
    <w:p w:rsidR="00A038FD" w:rsidRPr="00A038FD" w:rsidRDefault="00A038FD" w:rsidP="00A038FD">
      <w:pPr>
        <w:spacing w:after="0"/>
        <w:ind w:firstLine="760"/>
        <w:rPr>
          <w:rFonts w:ascii="Times New Roman" w:hAnsi="Times New Roman"/>
          <w:sz w:val="28"/>
          <w:szCs w:val="28"/>
        </w:rPr>
      </w:pPr>
      <w:r w:rsidRPr="00A038FD">
        <w:rPr>
          <w:rFonts w:ascii="Times New Roman" w:hAnsi="Times New Roman"/>
          <w:sz w:val="28"/>
          <w:szCs w:val="28"/>
        </w:rPr>
        <w:t>военной операции «Защитники Отечества» по Республике Дагестан объявляет о старте первого республиканского конкурса творческих работ «Нарисуй защитника Отечества».</w:t>
      </w:r>
    </w:p>
    <w:p w:rsidR="00A038FD" w:rsidRPr="00A038FD" w:rsidRDefault="00A038FD" w:rsidP="00A038FD">
      <w:pPr>
        <w:spacing w:after="0"/>
        <w:ind w:firstLine="760"/>
        <w:rPr>
          <w:rFonts w:ascii="Times New Roman" w:hAnsi="Times New Roman"/>
          <w:sz w:val="28"/>
          <w:szCs w:val="28"/>
        </w:rPr>
      </w:pPr>
      <w:r w:rsidRPr="00A038FD">
        <w:rPr>
          <w:rFonts w:ascii="Times New Roman" w:hAnsi="Times New Roman"/>
          <w:sz w:val="28"/>
          <w:szCs w:val="28"/>
        </w:rPr>
        <w:t>Конкурс проводится среди обучающихся дошкольных и школьных образовательных учреждений и направлен на воспитание патриотизма и чувства гордости у подрастающего поколения, а также прославление подвигов участников специальной военной операции.</w:t>
      </w:r>
    </w:p>
    <w:p w:rsidR="00A038FD" w:rsidRPr="00A038FD" w:rsidRDefault="00A038FD" w:rsidP="00A038FD">
      <w:pPr>
        <w:spacing w:after="0"/>
        <w:ind w:firstLine="760"/>
        <w:rPr>
          <w:rFonts w:ascii="Times New Roman" w:hAnsi="Times New Roman"/>
          <w:sz w:val="28"/>
          <w:szCs w:val="28"/>
        </w:rPr>
      </w:pPr>
      <w:r w:rsidRPr="00A038FD">
        <w:rPr>
          <w:rFonts w:ascii="Times New Roman" w:hAnsi="Times New Roman"/>
          <w:sz w:val="28"/>
          <w:szCs w:val="28"/>
        </w:rPr>
        <w:t>На Конкурс принимаются творческие работы в виде рисунков (посвященное участникам, или событиям специальной военной операции), по 3-м возрастным категориям:</w:t>
      </w:r>
    </w:p>
    <w:p w:rsidR="00A038FD" w:rsidRPr="00A038FD" w:rsidRDefault="00A038FD" w:rsidP="00A038FD">
      <w:pPr>
        <w:widowControl w:val="0"/>
        <w:numPr>
          <w:ilvl w:val="0"/>
          <w:numId w:val="4"/>
        </w:numPr>
        <w:tabs>
          <w:tab w:val="left" w:pos="1102"/>
        </w:tabs>
        <w:spacing w:after="0" w:line="398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A038FD">
        <w:rPr>
          <w:rFonts w:ascii="Times New Roman" w:hAnsi="Times New Roman"/>
          <w:sz w:val="28"/>
          <w:szCs w:val="28"/>
        </w:rPr>
        <w:t>от 3 до 7 лет;</w:t>
      </w:r>
    </w:p>
    <w:p w:rsidR="00A038FD" w:rsidRPr="00A038FD" w:rsidRDefault="00A038FD" w:rsidP="00A038FD">
      <w:pPr>
        <w:widowControl w:val="0"/>
        <w:numPr>
          <w:ilvl w:val="0"/>
          <w:numId w:val="4"/>
        </w:numPr>
        <w:tabs>
          <w:tab w:val="left" w:pos="1102"/>
        </w:tabs>
        <w:spacing w:after="0" w:line="398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A038FD">
        <w:rPr>
          <w:rFonts w:ascii="Times New Roman" w:hAnsi="Times New Roman"/>
          <w:sz w:val="28"/>
          <w:szCs w:val="28"/>
        </w:rPr>
        <w:t>от 8 до 12 лет;</w:t>
      </w:r>
    </w:p>
    <w:p w:rsidR="00A038FD" w:rsidRPr="00A038FD" w:rsidRDefault="00A038FD" w:rsidP="00A038FD">
      <w:pPr>
        <w:widowControl w:val="0"/>
        <w:numPr>
          <w:ilvl w:val="0"/>
          <w:numId w:val="4"/>
        </w:numPr>
        <w:tabs>
          <w:tab w:val="left" w:pos="1102"/>
        </w:tabs>
        <w:spacing w:after="0" w:line="398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A038FD">
        <w:rPr>
          <w:rFonts w:ascii="Times New Roman" w:hAnsi="Times New Roman"/>
          <w:sz w:val="28"/>
          <w:szCs w:val="28"/>
        </w:rPr>
        <w:t>от 13 до 17 лет.</w:t>
      </w:r>
    </w:p>
    <w:p w:rsidR="00A038FD" w:rsidRPr="00A038FD" w:rsidRDefault="00A038FD" w:rsidP="00A038FD">
      <w:pPr>
        <w:spacing w:after="0"/>
        <w:ind w:firstLine="760"/>
        <w:rPr>
          <w:rFonts w:ascii="Times New Roman" w:hAnsi="Times New Roman"/>
          <w:sz w:val="28"/>
          <w:szCs w:val="28"/>
        </w:rPr>
      </w:pPr>
      <w:r w:rsidRPr="00A038FD">
        <w:rPr>
          <w:rFonts w:ascii="Times New Roman" w:hAnsi="Times New Roman"/>
          <w:sz w:val="28"/>
          <w:szCs w:val="28"/>
        </w:rPr>
        <w:t>Конкурс проводится в период с 25 января по 20 февраля 2024 года поэтапно:</w:t>
      </w:r>
    </w:p>
    <w:p w:rsidR="00A038FD" w:rsidRPr="00A038FD" w:rsidRDefault="00A038FD" w:rsidP="00A038FD">
      <w:pPr>
        <w:widowControl w:val="0"/>
        <w:numPr>
          <w:ilvl w:val="0"/>
          <w:numId w:val="5"/>
        </w:numPr>
        <w:tabs>
          <w:tab w:val="left" w:pos="990"/>
        </w:tabs>
        <w:spacing w:after="0" w:line="398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A038FD">
        <w:rPr>
          <w:rFonts w:ascii="Times New Roman" w:hAnsi="Times New Roman"/>
          <w:sz w:val="28"/>
          <w:szCs w:val="28"/>
        </w:rPr>
        <w:t>этап - Сбор творческих работ (муниципальный уровень). Проводится с 25 января по 05 февраля 2024 года.</w:t>
      </w:r>
    </w:p>
    <w:p w:rsidR="00A038FD" w:rsidRPr="00A038FD" w:rsidRDefault="00A038FD" w:rsidP="00A038FD">
      <w:pPr>
        <w:widowControl w:val="0"/>
        <w:numPr>
          <w:ilvl w:val="0"/>
          <w:numId w:val="5"/>
        </w:numPr>
        <w:tabs>
          <w:tab w:val="left" w:pos="1009"/>
        </w:tabs>
        <w:spacing w:after="0" w:line="398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A038FD">
        <w:rPr>
          <w:rFonts w:ascii="Times New Roman" w:hAnsi="Times New Roman"/>
          <w:sz w:val="28"/>
          <w:szCs w:val="28"/>
        </w:rPr>
        <w:t>этап - Оценка работ участников. Проводится в период с 06 по 15 февраля.</w:t>
      </w:r>
    </w:p>
    <w:p w:rsidR="00A038FD" w:rsidRPr="00A038FD" w:rsidRDefault="00A038FD" w:rsidP="00A038FD">
      <w:pPr>
        <w:widowControl w:val="0"/>
        <w:numPr>
          <w:ilvl w:val="0"/>
          <w:numId w:val="5"/>
        </w:numPr>
        <w:tabs>
          <w:tab w:val="left" w:pos="1068"/>
        </w:tabs>
        <w:spacing w:after="0" w:line="398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A038FD">
        <w:rPr>
          <w:rFonts w:ascii="Times New Roman" w:hAnsi="Times New Roman"/>
          <w:sz w:val="28"/>
          <w:szCs w:val="28"/>
        </w:rPr>
        <w:t xml:space="preserve">этап </w:t>
      </w:r>
      <w:r w:rsidRPr="00A038FD">
        <w:rPr>
          <w:rStyle w:val="23"/>
        </w:rPr>
        <w:t xml:space="preserve">- </w:t>
      </w:r>
      <w:r w:rsidRPr="00A038FD">
        <w:rPr>
          <w:rFonts w:ascii="Times New Roman" w:hAnsi="Times New Roman"/>
          <w:sz w:val="28"/>
          <w:szCs w:val="28"/>
        </w:rPr>
        <w:t>Подведение итогов. Проводится с 16 по 19 февраля 2024г.</w:t>
      </w:r>
    </w:p>
    <w:p w:rsidR="00A038FD" w:rsidRPr="00A038FD" w:rsidRDefault="00A038FD" w:rsidP="00A038FD">
      <w:pPr>
        <w:widowControl w:val="0"/>
        <w:numPr>
          <w:ilvl w:val="0"/>
          <w:numId w:val="5"/>
        </w:numPr>
        <w:spacing w:after="0" w:line="403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A038FD">
        <w:rPr>
          <w:rFonts w:ascii="Times New Roman" w:hAnsi="Times New Roman"/>
          <w:sz w:val="28"/>
          <w:szCs w:val="28"/>
        </w:rPr>
        <w:t>Награждение участников состоится в преддверии Дня Защитников Отечества.</w:t>
      </w:r>
    </w:p>
    <w:p w:rsidR="00A038FD" w:rsidRPr="00A038FD" w:rsidRDefault="00A038FD" w:rsidP="00A038FD">
      <w:pPr>
        <w:widowControl w:val="0"/>
        <w:numPr>
          <w:ilvl w:val="0"/>
          <w:numId w:val="5"/>
        </w:numPr>
        <w:spacing w:after="0" w:line="403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A038FD">
        <w:rPr>
          <w:rFonts w:ascii="Times New Roman" w:hAnsi="Times New Roman"/>
          <w:sz w:val="28"/>
          <w:szCs w:val="28"/>
        </w:rPr>
        <w:t>Просим Вас оказать содействие в обеспечении проведения конкурса по заявленным возрастным категориям среди учащихся дошкольных и школьных образовательных учреждений каждого муниципалитета.</w:t>
      </w:r>
    </w:p>
    <w:p w:rsidR="00A038FD" w:rsidRPr="00A038FD" w:rsidRDefault="00A038FD" w:rsidP="00A038FD">
      <w:pPr>
        <w:widowControl w:val="0"/>
        <w:numPr>
          <w:ilvl w:val="0"/>
          <w:numId w:val="5"/>
        </w:numPr>
        <w:spacing w:after="0" w:line="398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A038FD">
        <w:rPr>
          <w:rFonts w:ascii="Times New Roman" w:hAnsi="Times New Roman"/>
          <w:sz w:val="28"/>
          <w:szCs w:val="28"/>
        </w:rPr>
        <w:t>Каждый участник представляет не более одной конкурсной работы по заявленной возрастной категории от каждого муниципалитета республики. Конкурсную работу должно сопровождать согласие на обработку данных. Участие в конкурсе является бесплатным для всех участников конкурса.</w:t>
      </w:r>
    </w:p>
    <w:p w:rsidR="00A038FD" w:rsidRPr="00A038FD" w:rsidRDefault="00A038FD" w:rsidP="00A038FD">
      <w:pPr>
        <w:spacing w:after="0"/>
        <w:ind w:left="740"/>
        <w:rPr>
          <w:rFonts w:ascii="Times New Roman" w:hAnsi="Times New Roman"/>
          <w:sz w:val="28"/>
          <w:szCs w:val="28"/>
        </w:rPr>
      </w:pPr>
      <w:r w:rsidRPr="00A038FD">
        <w:rPr>
          <w:rFonts w:ascii="Times New Roman" w:hAnsi="Times New Roman"/>
          <w:sz w:val="28"/>
          <w:szCs w:val="28"/>
        </w:rPr>
        <w:t xml:space="preserve">7.Творческие работы направляются на адрес электронной почты </w:t>
      </w:r>
      <w:proofErr w:type="spellStart"/>
      <w:r w:rsidRPr="00A038FD">
        <w:rPr>
          <w:rFonts w:ascii="Times New Roman" w:hAnsi="Times New Roman"/>
          <w:sz w:val="28"/>
          <w:szCs w:val="28"/>
        </w:rPr>
        <w:t>sergokalarop@mail</w:t>
      </w:r>
      <w:proofErr w:type="spellEnd"/>
      <w:r w:rsidRPr="00A038FD">
        <w:rPr>
          <w:rFonts w:ascii="Times New Roman" w:hAnsi="Times New Roman"/>
          <w:sz w:val="28"/>
          <w:szCs w:val="28"/>
        </w:rPr>
        <w:t>.</w:t>
      </w:r>
      <w:proofErr w:type="spellStart"/>
      <w:r w:rsidRPr="00A038F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038FD">
        <w:rPr>
          <w:rStyle w:val="23"/>
        </w:rPr>
        <w:t xml:space="preserve"> </w:t>
      </w:r>
      <w:r w:rsidRPr="00A038FD">
        <w:rPr>
          <w:rFonts w:ascii="Times New Roman" w:hAnsi="Times New Roman"/>
          <w:sz w:val="28"/>
          <w:szCs w:val="28"/>
        </w:rPr>
        <w:t xml:space="preserve">с приложением скана согласия от имени родителей (законных представителей) несовершеннолетних на обработку персональных данных участника конкурса </w:t>
      </w:r>
      <w:proofErr w:type="gramStart"/>
      <w:r w:rsidRPr="00A038FD">
        <w:rPr>
          <w:rFonts w:ascii="Times New Roman" w:hAnsi="Times New Roman"/>
          <w:sz w:val="28"/>
          <w:szCs w:val="28"/>
        </w:rPr>
        <w:t xml:space="preserve">или </w:t>
      </w:r>
      <w:r w:rsidRPr="00A038FD">
        <w:rPr>
          <w:rFonts w:ascii="Times New Roman" w:hAnsi="Times New Roman"/>
          <w:color w:val="auto"/>
          <w:sz w:val="28"/>
          <w:szCs w:val="28"/>
        </w:rPr>
        <w:t xml:space="preserve"> нарочно</w:t>
      </w:r>
      <w:proofErr w:type="gramEnd"/>
      <w:r w:rsidRPr="00A038FD">
        <w:rPr>
          <w:rFonts w:ascii="Times New Roman" w:hAnsi="Times New Roman"/>
          <w:color w:val="auto"/>
          <w:sz w:val="28"/>
          <w:szCs w:val="28"/>
        </w:rPr>
        <w:t xml:space="preserve"> по адресу: РД, </w:t>
      </w:r>
      <w:proofErr w:type="spellStart"/>
      <w:r w:rsidRPr="00A038FD">
        <w:rPr>
          <w:rFonts w:ascii="Times New Roman" w:hAnsi="Times New Roman"/>
          <w:color w:val="auto"/>
          <w:sz w:val="28"/>
          <w:szCs w:val="28"/>
        </w:rPr>
        <w:t>г.Махачкала</w:t>
      </w:r>
      <w:proofErr w:type="spellEnd"/>
      <w:r w:rsidRPr="00A038FD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A038FD">
        <w:rPr>
          <w:rFonts w:ascii="Times New Roman" w:hAnsi="Times New Roman"/>
          <w:color w:val="auto"/>
          <w:sz w:val="28"/>
          <w:szCs w:val="28"/>
        </w:rPr>
        <w:t>ул.Абубакарова</w:t>
      </w:r>
      <w:proofErr w:type="spellEnd"/>
      <w:r w:rsidRPr="00A038FD">
        <w:rPr>
          <w:rFonts w:ascii="Times New Roman" w:hAnsi="Times New Roman"/>
          <w:color w:val="auto"/>
          <w:sz w:val="28"/>
          <w:szCs w:val="28"/>
        </w:rPr>
        <w:t xml:space="preserve"> (Чернышевского), 117 филиал </w:t>
      </w:r>
      <w:proofErr w:type="spellStart"/>
      <w:r w:rsidRPr="00A038FD">
        <w:rPr>
          <w:rFonts w:ascii="Times New Roman" w:hAnsi="Times New Roman"/>
          <w:color w:val="auto"/>
          <w:sz w:val="28"/>
          <w:szCs w:val="28"/>
        </w:rPr>
        <w:t>Госфонда</w:t>
      </w:r>
      <w:proofErr w:type="spellEnd"/>
      <w:r w:rsidRPr="00A038FD">
        <w:rPr>
          <w:rFonts w:ascii="Times New Roman" w:hAnsi="Times New Roman"/>
          <w:color w:val="auto"/>
          <w:sz w:val="28"/>
          <w:szCs w:val="28"/>
        </w:rPr>
        <w:t xml:space="preserve"> «Защитники Отечества”</w:t>
      </w:r>
    </w:p>
    <w:p w:rsidR="00A038FD" w:rsidRPr="00A038FD" w:rsidRDefault="00A038FD" w:rsidP="00A038FD">
      <w:pPr>
        <w:widowControl w:val="0"/>
        <w:numPr>
          <w:ilvl w:val="0"/>
          <w:numId w:val="5"/>
        </w:numPr>
        <w:spacing w:after="0" w:line="384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A038FD">
        <w:rPr>
          <w:rFonts w:ascii="Times New Roman" w:hAnsi="Times New Roman"/>
          <w:b/>
          <w:sz w:val="28"/>
          <w:szCs w:val="28"/>
        </w:rPr>
        <w:lastRenderedPageBreak/>
        <w:t>Приложение: положение о проведение конкурса, согласие на обработку данных</w:t>
      </w:r>
      <w:r w:rsidRPr="00A038FD">
        <w:rPr>
          <w:rFonts w:ascii="Times New Roman" w:hAnsi="Times New Roman"/>
          <w:sz w:val="28"/>
          <w:szCs w:val="28"/>
        </w:rPr>
        <w:t>.</w:t>
      </w:r>
    </w:p>
    <w:p w:rsidR="00A038FD" w:rsidRPr="00A038FD" w:rsidRDefault="00A038FD" w:rsidP="00A038FD">
      <w:pPr>
        <w:spacing w:after="0" w:line="384" w:lineRule="exact"/>
        <w:ind w:left="740"/>
        <w:rPr>
          <w:rFonts w:ascii="Times New Roman" w:hAnsi="Times New Roman"/>
          <w:sz w:val="28"/>
          <w:szCs w:val="28"/>
        </w:rPr>
      </w:pPr>
    </w:p>
    <w:p w:rsidR="00A038FD" w:rsidRPr="00A038FD" w:rsidRDefault="00A038FD" w:rsidP="00A038FD">
      <w:pPr>
        <w:spacing w:after="0" w:line="384" w:lineRule="exact"/>
        <w:rPr>
          <w:rFonts w:ascii="Times New Roman" w:hAnsi="Times New Roman"/>
          <w:sz w:val="28"/>
          <w:szCs w:val="28"/>
        </w:rPr>
      </w:pPr>
      <w:r w:rsidRPr="00A038FD">
        <w:rPr>
          <w:rFonts w:ascii="Times New Roman" w:hAnsi="Times New Roman"/>
          <w:sz w:val="28"/>
          <w:szCs w:val="28"/>
        </w:rPr>
        <w:t xml:space="preserve">     Начальник МКУ «Управления образования</w:t>
      </w:r>
      <w:proofErr w:type="gramStart"/>
      <w:r w:rsidRPr="00A038FD">
        <w:rPr>
          <w:rFonts w:ascii="Times New Roman" w:hAnsi="Times New Roman"/>
          <w:sz w:val="28"/>
          <w:szCs w:val="28"/>
        </w:rPr>
        <w:t xml:space="preserve">»:   </w:t>
      </w:r>
      <w:proofErr w:type="gramEnd"/>
      <w:r w:rsidRPr="00A038FD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A038FD">
        <w:rPr>
          <w:rFonts w:ascii="Times New Roman" w:hAnsi="Times New Roman"/>
          <w:sz w:val="28"/>
          <w:szCs w:val="28"/>
        </w:rPr>
        <w:t>Х.Н.Исаева</w:t>
      </w:r>
      <w:proofErr w:type="spellEnd"/>
      <w:r w:rsidRPr="00A038FD">
        <w:rPr>
          <w:rFonts w:ascii="Times New Roman" w:hAnsi="Times New Roman"/>
          <w:sz w:val="28"/>
          <w:szCs w:val="28"/>
        </w:rPr>
        <w:t>.</w:t>
      </w:r>
    </w:p>
    <w:p w:rsidR="00A038FD" w:rsidRDefault="00A038FD" w:rsidP="00B004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38FD" w:rsidRDefault="00A038FD" w:rsidP="00B004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F0523" w:rsidRDefault="00C707BA" w:rsidP="00B004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6F0523" w:rsidRDefault="00C707BA" w:rsidP="00B004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организации и проведении регионального конкурса детских рисунков «НАРИСУЙ ЗАЩИТНИКА ОТЕЧЕСТВА»</w:t>
      </w:r>
    </w:p>
    <w:p w:rsidR="006F0523" w:rsidRDefault="006F0523" w:rsidP="00B004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F0523" w:rsidRDefault="00C707BA" w:rsidP="00B004E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</w:t>
      </w:r>
    </w:p>
    <w:p w:rsidR="006F0523" w:rsidRDefault="00C707BA" w:rsidP="00B004E3">
      <w:pPr>
        <w:numPr>
          <w:ilvl w:val="1"/>
          <w:numId w:val="1"/>
        </w:numPr>
        <w:spacing w:after="0" w:line="240" w:lineRule="auto"/>
        <w:ind w:left="284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</w:t>
      </w:r>
      <w:bookmarkStart w:id="1" w:name="_Hlk87628434"/>
      <w:r>
        <w:rPr>
          <w:rFonts w:ascii="Times New Roman" w:hAnsi="Times New Roman"/>
          <w:sz w:val="28"/>
        </w:rPr>
        <w:t xml:space="preserve">Положение определяет порядок и условия организации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8"/>
        </w:rPr>
        <w:t xml:space="preserve">и проведения регионального конкурса </w:t>
      </w:r>
      <w:bookmarkEnd w:id="1"/>
      <w:r>
        <w:rPr>
          <w:rFonts w:ascii="Times New Roman" w:hAnsi="Times New Roman"/>
          <w:sz w:val="28"/>
        </w:rPr>
        <w:t>детского рисунка «НАРИСУЙ ЗАЩИТНИКА ОТЕЧЕСТВА» (далее - Конкурс).</w:t>
      </w:r>
    </w:p>
    <w:p w:rsidR="006F0523" w:rsidRDefault="00C707BA" w:rsidP="00B004E3">
      <w:pPr>
        <w:numPr>
          <w:ilvl w:val="1"/>
          <w:numId w:val="1"/>
        </w:numPr>
        <w:spacing w:after="200" w:line="276" w:lineRule="auto"/>
        <w:ind w:left="284" w:firstLine="425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Конкурса осуществляется в целях реализации программ, направленных на прославление подвигов участников специальной военной операции.</w:t>
      </w:r>
    </w:p>
    <w:p w:rsidR="006F0523" w:rsidRDefault="00C707BA" w:rsidP="00B004E3">
      <w:pPr>
        <w:numPr>
          <w:ilvl w:val="1"/>
          <w:numId w:val="1"/>
        </w:numPr>
        <w:spacing w:after="200" w:line="276" w:lineRule="auto"/>
        <w:ind w:left="284" w:firstLine="425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Организатором Конкурса является филиал Государственного фонда поддержки участников специальной военной операции «Защитники Отечества» (далее - Государственный фонд «Защитники Отчества</w:t>
      </w:r>
      <w:r w:rsidR="00B004E3">
        <w:rPr>
          <w:rFonts w:ascii="Times New Roman" w:hAnsi="Times New Roman"/>
          <w:sz w:val="28"/>
        </w:rPr>
        <w:t>.</w:t>
      </w:r>
    </w:p>
    <w:p w:rsidR="006F0523" w:rsidRDefault="00C707BA" w:rsidP="00B004E3">
      <w:pPr>
        <w:numPr>
          <w:ilvl w:val="1"/>
          <w:numId w:val="2"/>
        </w:num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Организатор Конкурса вправе вносить изменения в настоящее Положение. Новая редакция Положения подлежит обязательной публикации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на официальных информационных ресурсах Организатора.</w:t>
      </w:r>
    </w:p>
    <w:p w:rsidR="006F0523" w:rsidRDefault="006F0523" w:rsidP="00B004E3">
      <w:pPr>
        <w:spacing w:after="0" w:line="240" w:lineRule="auto"/>
        <w:ind w:left="284" w:firstLine="759"/>
        <w:jc w:val="both"/>
        <w:rPr>
          <w:rFonts w:ascii="Times New Roman" w:hAnsi="Times New Roman"/>
          <w:b/>
          <w:sz w:val="28"/>
        </w:rPr>
      </w:pPr>
    </w:p>
    <w:p w:rsidR="006F0523" w:rsidRDefault="00C707BA" w:rsidP="00B004E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ЦЕЛЬ И ЗАДАЧИ КОНКУРСА</w:t>
      </w:r>
    </w:p>
    <w:p w:rsidR="006F0523" w:rsidRDefault="00C707BA" w:rsidP="00B004E3">
      <w:pPr>
        <w:numPr>
          <w:ilvl w:val="1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Конкурса - сохранение памяти о героях и событиях специальной военной операции.</w:t>
      </w:r>
    </w:p>
    <w:p w:rsidR="006F0523" w:rsidRDefault="00C707BA" w:rsidP="00B004E3">
      <w:pPr>
        <w:numPr>
          <w:ilvl w:val="1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Задачи Конкурса:</w:t>
      </w:r>
    </w:p>
    <w:p w:rsidR="006F0523" w:rsidRDefault="00C707BA" w:rsidP="00B004E3">
      <w:pPr>
        <w:numPr>
          <w:ilvl w:val="0"/>
          <w:numId w:val="3"/>
        </w:numPr>
        <w:spacing w:after="0" w:line="240" w:lineRule="auto"/>
        <w:ind w:left="284" w:firstLine="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бережного и уважительного отношения к героям и событиям специальной военной операции;</w:t>
      </w:r>
    </w:p>
    <w:p w:rsidR="006F0523" w:rsidRDefault="00C707BA" w:rsidP="00B004E3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284" w:firstLine="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патриотизма и чувства гордости у подрастающего поколения;</w:t>
      </w:r>
    </w:p>
    <w:p w:rsidR="006F0523" w:rsidRDefault="00C707BA" w:rsidP="00B004E3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284" w:firstLine="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художественного потенциала у несовершеннолетних посредством творческой самореализации;</w:t>
      </w:r>
    </w:p>
    <w:p w:rsidR="006F0523" w:rsidRDefault="00C707BA" w:rsidP="00B004E3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284" w:firstLine="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мировоззренческой позиции о значимой роли России в борьбе с фашизмом для сохранения мира на  земле.</w:t>
      </w:r>
      <w:r>
        <w:rPr>
          <w:rFonts w:ascii="Times New Roman" w:hAnsi="Times New Roman"/>
        </w:rPr>
        <w:br/>
      </w:r>
    </w:p>
    <w:p w:rsidR="006F0523" w:rsidRDefault="00C707BA" w:rsidP="00B004E3">
      <w:pPr>
        <w:numPr>
          <w:ilvl w:val="0"/>
          <w:numId w:val="1"/>
        </w:numPr>
        <w:spacing w:after="0" w:line="240" w:lineRule="auto"/>
        <w:ind w:left="284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УЧАСТНИКИ КОНКУРСА</w:t>
      </w:r>
    </w:p>
    <w:p w:rsidR="006F0523" w:rsidRDefault="00C707BA" w:rsidP="00B004E3">
      <w:pPr>
        <w:numPr>
          <w:ilvl w:val="1"/>
          <w:numId w:val="1"/>
        </w:numPr>
        <w:spacing w:after="0" w:line="240" w:lineRule="auto"/>
        <w:ind w:left="284" w:hanging="14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участию в Конкурсе допускаются граждане Российской Федерации </w:t>
      </w:r>
    </w:p>
    <w:p w:rsidR="006F0523" w:rsidRDefault="00C707BA" w:rsidP="00B004E3">
      <w:pPr>
        <w:spacing w:after="0" w:line="240" w:lineRule="auto"/>
        <w:ind w:left="284" w:hanging="14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возрасте от 3 до 17 лет, постоянно проживающие на территории </w:t>
      </w:r>
      <w:r w:rsidR="00B004E3" w:rsidRPr="00B004E3">
        <w:rPr>
          <w:rFonts w:ascii="Times New Roman" w:hAnsi="Times New Roman"/>
          <w:color w:val="auto"/>
          <w:sz w:val="28"/>
        </w:rPr>
        <w:t>Республики Дагестан</w:t>
      </w:r>
      <w:r>
        <w:rPr>
          <w:rFonts w:ascii="Times New Roman" w:hAnsi="Times New Roman"/>
          <w:sz w:val="28"/>
        </w:rPr>
        <w:t xml:space="preserve"> Российской Федерации.</w:t>
      </w:r>
    </w:p>
    <w:p w:rsidR="006F0523" w:rsidRDefault="00C707BA" w:rsidP="00B004E3">
      <w:pPr>
        <w:numPr>
          <w:ilvl w:val="1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Конкурс принимаются детские творческие работы в виде рисунков, соответствующих тематике Конкурса, по 3-ем возрастным категориям:</w:t>
      </w:r>
    </w:p>
    <w:p w:rsidR="006F0523" w:rsidRDefault="00C707BA" w:rsidP="00B004E3">
      <w:pPr>
        <w:spacing w:after="0" w:line="240" w:lineRule="auto"/>
        <w:ind w:left="284"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 до 7 лет;</w:t>
      </w:r>
    </w:p>
    <w:p w:rsidR="006F0523" w:rsidRDefault="00C707BA" w:rsidP="00B004E3">
      <w:pPr>
        <w:spacing w:after="0" w:line="240" w:lineRule="auto"/>
        <w:ind w:left="284"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8 до 12 лет;</w:t>
      </w:r>
    </w:p>
    <w:p w:rsidR="006F0523" w:rsidRDefault="00C707BA" w:rsidP="00B004E3">
      <w:pPr>
        <w:spacing w:after="0" w:line="240" w:lineRule="auto"/>
        <w:ind w:left="284"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13 до 17 лет (включительно).</w:t>
      </w:r>
    </w:p>
    <w:p w:rsidR="006F0523" w:rsidRDefault="00C707BA" w:rsidP="00B004E3">
      <w:pPr>
        <w:numPr>
          <w:ilvl w:val="1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Рисунок на Конкурс направляется законным представителем несовершеннолетнего участника Конкурса с согласия автора.</w:t>
      </w:r>
    </w:p>
    <w:p w:rsidR="006F0523" w:rsidRDefault="00C707BA" w:rsidP="00B004E3">
      <w:pPr>
        <w:numPr>
          <w:ilvl w:val="1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работ, представленных на Конкурс одним ребенком, не может превышать 1 рисунка.</w:t>
      </w:r>
    </w:p>
    <w:p w:rsidR="006F0523" w:rsidRDefault="00C707BA" w:rsidP="00B004E3">
      <w:pPr>
        <w:numPr>
          <w:ilvl w:val="1"/>
          <w:numId w:val="1"/>
        </w:numPr>
        <w:spacing w:after="200"/>
        <w:ind w:left="284" w:hanging="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Конкурсе является бесплатным для всех участников Конкурса.</w:t>
      </w:r>
    </w:p>
    <w:p w:rsidR="006F0523" w:rsidRDefault="00C707BA" w:rsidP="00B004E3">
      <w:pPr>
        <w:numPr>
          <w:ilvl w:val="1"/>
          <w:numId w:val="1"/>
        </w:numPr>
        <w:spacing w:after="200" w:line="276" w:lineRule="auto"/>
        <w:ind w:left="0" w:firstLine="425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Участникам разрешается направлять авторские творческие работы, которые ранее участвовали в других конкурсах.</w:t>
      </w:r>
    </w:p>
    <w:p w:rsidR="006F0523" w:rsidRDefault="006F0523" w:rsidP="00B004E3">
      <w:pPr>
        <w:spacing w:after="200" w:line="276" w:lineRule="auto"/>
        <w:contextualSpacing/>
        <w:rPr>
          <w:rFonts w:ascii="Times New Roman" w:hAnsi="Times New Roman"/>
          <w:sz w:val="28"/>
        </w:rPr>
      </w:pPr>
    </w:p>
    <w:p w:rsidR="006F0523" w:rsidRDefault="00C707BA" w:rsidP="00B004E3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hAnsi="Times New Roman"/>
          <w:b/>
          <w:spacing w:val="-8"/>
          <w:sz w:val="28"/>
        </w:rPr>
      </w:pPr>
      <w:r>
        <w:rPr>
          <w:rFonts w:ascii="Times New Roman" w:hAnsi="Times New Roman"/>
          <w:b/>
          <w:spacing w:val="-8"/>
          <w:sz w:val="28"/>
        </w:rPr>
        <w:t>УСЛОВИЯ И ПОРЯДОК ПРОВЕДЕНИЯ КОНКУРСА</w:t>
      </w:r>
    </w:p>
    <w:p w:rsidR="006F0523" w:rsidRDefault="00C707BA" w:rsidP="00B004E3">
      <w:pPr>
        <w:spacing w:after="0" w:line="240" w:lineRule="auto"/>
        <w:ind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Конкурс проводится Организатором.</w:t>
      </w:r>
    </w:p>
    <w:p w:rsidR="006F0523" w:rsidRDefault="00C707BA" w:rsidP="00B004E3">
      <w:pPr>
        <w:spacing w:after="0" w:line="240" w:lineRule="auto"/>
        <w:ind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Сроки проведения Конкурса –  </w:t>
      </w:r>
      <w:r w:rsidRPr="00B004E3">
        <w:rPr>
          <w:rFonts w:ascii="Times New Roman" w:hAnsi="Times New Roman"/>
          <w:b/>
          <w:sz w:val="28"/>
        </w:rPr>
        <w:t xml:space="preserve">с </w:t>
      </w:r>
      <w:r w:rsidR="00B004E3" w:rsidRPr="00B004E3">
        <w:rPr>
          <w:rFonts w:ascii="Times New Roman" w:hAnsi="Times New Roman"/>
          <w:b/>
          <w:sz w:val="28"/>
        </w:rPr>
        <w:t>25</w:t>
      </w:r>
      <w:r w:rsidRPr="00B004E3">
        <w:rPr>
          <w:rFonts w:ascii="Times New Roman" w:hAnsi="Times New Roman"/>
          <w:b/>
          <w:sz w:val="28"/>
        </w:rPr>
        <w:t xml:space="preserve"> января по </w:t>
      </w:r>
      <w:r w:rsidR="00B004E3" w:rsidRPr="00B004E3">
        <w:rPr>
          <w:rFonts w:ascii="Times New Roman" w:hAnsi="Times New Roman"/>
          <w:b/>
          <w:sz w:val="28"/>
        </w:rPr>
        <w:t>20</w:t>
      </w:r>
      <w:r w:rsidRPr="00B004E3">
        <w:rPr>
          <w:rFonts w:ascii="Times New Roman" w:hAnsi="Times New Roman"/>
          <w:b/>
          <w:sz w:val="28"/>
        </w:rPr>
        <w:t xml:space="preserve"> февраля 2024 года</w:t>
      </w:r>
      <w:r>
        <w:rPr>
          <w:rFonts w:ascii="Times New Roman" w:hAnsi="Times New Roman"/>
          <w:sz w:val="28"/>
        </w:rPr>
        <w:t xml:space="preserve"> поэтапно:</w:t>
      </w:r>
    </w:p>
    <w:p w:rsidR="006F0523" w:rsidRDefault="00C707BA" w:rsidP="00B004E3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этап – Сбор работ</w:t>
      </w:r>
    </w:p>
    <w:p w:rsidR="006F0523" w:rsidRDefault="00C707BA" w:rsidP="00B004E3">
      <w:pPr>
        <w:spacing w:after="0" w:line="240" w:lineRule="auto"/>
        <w:ind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Проводится в период с </w:t>
      </w:r>
      <w:r w:rsidR="00B004E3">
        <w:rPr>
          <w:rFonts w:ascii="Times New Roman" w:hAnsi="Times New Roman"/>
          <w:sz w:val="28"/>
        </w:rPr>
        <w:t>25 января</w:t>
      </w:r>
      <w:r>
        <w:rPr>
          <w:rFonts w:ascii="Times New Roman" w:hAnsi="Times New Roman"/>
          <w:sz w:val="28"/>
        </w:rPr>
        <w:t xml:space="preserve"> по </w:t>
      </w:r>
      <w:r w:rsidR="00B004E3">
        <w:rPr>
          <w:rFonts w:ascii="Times New Roman" w:hAnsi="Times New Roman"/>
          <w:sz w:val="28"/>
        </w:rPr>
        <w:t>05 февраля</w:t>
      </w:r>
      <w:r>
        <w:rPr>
          <w:rFonts w:ascii="Times New Roman" w:hAnsi="Times New Roman"/>
          <w:sz w:val="28"/>
        </w:rPr>
        <w:t xml:space="preserve"> 2024 года. По решению Организатора период может быть дополнительно продлен.</w:t>
      </w:r>
    </w:p>
    <w:p w:rsidR="006F0523" w:rsidRDefault="00C707BA" w:rsidP="00B004E3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этап - Оценка работ участников</w:t>
      </w:r>
    </w:p>
    <w:p w:rsidR="006F0523" w:rsidRDefault="00C707BA" w:rsidP="00B004E3">
      <w:pPr>
        <w:spacing w:after="0" w:line="240" w:lineRule="auto"/>
        <w:ind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Проводится в период с </w:t>
      </w:r>
      <w:r w:rsidR="00B004E3">
        <w:rPr>
          <w:rFonts w:ascii="Times New Roman" w:hAnsi="Times New Roman"/>
          <w:sz w:val="28"/>
        </w:rPr>
        <w:t>06 февраля</w:t>
      </w:r>
      <w:r>
        <w:rPr>
          <w:rFonts w:ascii="Times New Roman" w:hAnsi="Times New Roman"/>
          <w:sz w:val="28"/>
        </w:rPr>
        <w:t xml:space="preserve"> по </w:t>
      </w:r>
      <w:r w:rsidR="00B004E3">
        <w:rPr>
          <w:rFonts w:ascii="Times New Roman" w:hAnsi="Times New Roman"/>
          <w:sz w:val="28"/>
        </w:rPr>
        <w:t>15 февраля</w:t>
      </w:r>
      <w:r>
        <w:rPr>
          <w:rFonts w:ascii="Times New Roman" w:hAnsi="Times New Roman"/>
          <w:sz w:val="28"/>
        </w:rPr>
        <w:t xml:space="preserve"> 2024 года.  По решению Организатора период может быть дополнительно продлен. </w:t>
      </w:r>
    </w:p>
    <w:p w:rsidR="006F0523" w:rsidRDefault="00C707BA" w:rsidP="00B004E3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этап - Подведение итогов</w:t>
      </w:r>
    </w:p>
    <w:p w:rsidR="006F0523" w:rsidRDefault="00C707BA" w:rsidP="00B004E3">
      <w:pPr>
        <w:spacing w:after="0" w:line="240" w:lineRule="auto"/>
        <w:ind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Проводится в период с </w:t>
      </w:r>
      <w:r w:rsidR="00B004E3">
        <w:rPr>
          <w:rFonts w:ascii="Times New Roman" w:hAnsi="Times New Roman"/>
          <w:sz w:val="28"/>
        </w:rPr>
        <w:t xml:space="preserve">16 февраля </w:t>
      </w:r>
      <w:r>
        <w:rPr>
          <w:rFonts w:ascii="Times New Roman" w:hAnsi="Times New Roman"/>
          <w:sz w:val="28"/>
        </w:rPr>
        <w:t xml:space="preserve">по </w:t>
      </w:r>
      <w:r w:rsidR="00B004E3">
        <w:rPr>
          <w:rFonts w:ascii="Times New Roman" w:hAnsi="Times New Roman"/>
          <w:sz w:val="28"/>
        </w:rPr>
        <w:t>19 февраля</w:t>
      </w:r>
      <w:r>
        <w:rPr>
          <w:rFonts w:ascii="Times New Roman" w:hAnsi="Times New Roman"/>
          <w:sz w:val="28"/>
        </w:rPr>
        <w:t xml:space="preserve"> 2024 года. По решению Организатора период может быть дополнительно продлен. </w:t>
      </w:r>
    </w:p>
    <w:p w:rsidR="006F0523" w:rsidRDefault="00C707BA" w:rsidP="00B004E3">
      <w:pPr>
        <w:spacing w:after="0" w:line="240" w:lineRule="auto"/>
        <w:ind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Информационное сопровождение Конкурса осуществляется посредством публикаций материалов в информационно-телекоммуникационной сети «Интернет», на официальных информационных ресурсах Организатора. Организатор вправе размещать информацию о Конкурсе на площадках сторонних организаций для вовлечения наибольшего количества участников Конкурса.</w:t>
      </w:r>
    </w:p>
    <w:p w:rsidR="006F0523" w:rsidRDefault="00C707BA" w:rsidP="00B004E3">
      <w:pPr>
        <w:spacing w:after="0" w:line="240" w:lineRule="auto"/>
        <w:ind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Организатор Конкурса имеет право вносить изменение в данное Положение.</w:t>
      </w:r>
    </w:p>
    <w:p w:rsidR="006F0523" w:rsidRDefault="00C707BA" w:rsidP="00B004E3">
      <w:pPr>
        <w:spacing w:after="0" w:line="240" w:lineRule="auto"/>
        <w:ind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 Присланные на Конкурс работы не возвращаются и могут использоваться в дальнейшем Организатором по его усмотрению. Предоставление работ для участия в Конкурсе рассматривается как согласие Участника Конкурса (автора) на возможную публикацию в некоммерческих целях Организатором и/или уполномоченными ими третьими лицами в информационно-телекоммуникационной сети «Интернет», электронных и печатных средствах массовой информации, иных источниках отдельных материалов (проектов/их фрагментов, работ участников и пр.) полностью или частично с соблюдением авторских прав и указанием имени автора. </w:t>
      </w:r>
    </w:p>
    <w:p w:rsidR="006F0523" w:rsidRDefault="00C707BA" w:rsidP="00B004E3">
      <w:pPr>
        <w:spacing w:after="0" w:line="240" w:lineRule="auto"/>
        <w:ind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оставляет за собой право использовать творческие работы участников в некоммерческих целях. Участники Конкурса соглашаются с безвозмездной публикацией их творческих работ или фрагментов творческих работ любым способом и на любых носителях по усмотрению Организатора Конкурса с обязательным указанием авторства работ.</w:t>
      </w:r>
    </w:p>
    <w:p w:rsidR="006F0523" w:rsidRDefault="00C707BA" w:rsidP="00B004E3">
      <w:pPr>
        <w:spacing w:after="0" w:line="240" w:lineRule="auto"/>
        <w:ind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Рисунки могут быть выполнены на любом </w:t>
      </w:r>
      <w:proofErr w:type="spellStart"/>
      <w:r>
        <w:rPr>
          <w:rFonts w:ascii="Times New Roman" w:hAnsi="Times New Roman"/>
          <w:sz w:val="28"/>
        </w:rPr>
        <w:t>материалеформата</w:t>
      </w:r>
      <w:proofErr w:type="spellEnd"/>
      <w:r>
        <w:rPr>
          <w:rFonts w:ascii="Times New Roman" w:hAnsi="Times New Roman"/>
          <w:sz w:val="28"/>
        </w:rPr>
        <w:t xml:space="preserve"> А 4 (ватман, картон, холст и т.д.) и исполнены в любой технике рисования (масло, акварель, тушь, цветные карандаши, мелки и т.д.). </w:t>
      </w:r>
    </w:p>
    <w:p w:rsidR="006F0523" w:rsidRPr="00B004E3" w:rsidRDefault="00C707BA" w:rsidP="00B004E3">
      <w:pPr>
        <w:spacing w:after="0" w:line="240" w:lineRule="auto"/>
        <w:ind w:firstLine="425"/>
        <w:jc w:val="both"/>
        <w:rPr>
          <w:rFonts w:ascii="Times New Roman" w:hAnsi="Times New Roman"/>
          <w:b/>
          <w:sz w:val="28"/>
        </w:rPr>
      </w:pPr>
      <w:r w:rsidRPr="00B004E3">
        <w:rPr>
          <w:rFonts w:ascii="Times New Roman" w:hAnsi="Times New Roman"/>
          <w:b/>
          <w:sz w:val="28"/>
        </w:rPr>
        <w:t xml:space="preserve">4.7. Рисунок должен иметь следующие сведения: Ф.И.О. автора, его возраст; название рисунка или события, которому посвящен рисунок; наименование образовательной организации, которую посещает участник </w:t>
      </w:r>
      <w:r w:rsidRPr="00B004E3">
        <w:rPr>
          <w:rFonts w:ascii="Times New Roman" w:hAnsi="Times New Roman"/>
          <w:b/>
          <w:sz w:val="28"/>
        </w:rPr>
        <w:lastRenderedPageBreak/>
        <w:t xml:space="preserve">Конкурса; Ф.И.О. и сотовый телефон законного представителя ребенка, электронный адрес. </w:t>
      </w:r>
    </w:p>
    <w:p w:rsidR="006F0523" w:rsidRDefault="00C707BA" w:rsidP="00B004E3">
      <w:pPr>
        <w:spacing w:after="0" w:line="240" w:lineRule="auto"/>
        <w:ind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 Коллективные и анонимные рисунки к участию в Конкурсе не допускаются и не рассматриваются.</w:t>
      </w:r>
    </w:p>
    <w:p w:rsidR="00B004E3" w:rsidRDefault="00B004E3" w:rsidP="00B004E3">
      <w:pPr>
        <w:spacing w:after="0" w:line="240" w:lineRule="auto"/>
        <w:ind w:firstLine="425"/>
        <w:jc w:val="both"/>
        <w:rPr>
          <w:rFonts w:ascii="Times New Roman" w:hAnsi="Times New Roman"/>
          <w:sz w:val="28"/>
        </w:rPr>
      </w:pPr>
    </w:p>
    <w:p w:rsidR="006F0523" w:rsidRDefault="006F0523" w:rsidP="00B004E3">
      <w:pPr>
        <w:spacing w:after="0" w:line="240" w:lineRule="auto"/>
        <w:ind w:firstLine="425"/>
        <w:jc w:val="both"/>
        <w:rPr>
          <w:rFonts w:ascii="Times New Roman" w:hAnsi="Times New Roman"/>
          <w:sz w:val="28"/>
        </w:rPr>
      </w:pPr>
    </w:p>
    <w:p w:rsidR="006F0523" w:rsidRDefault="006F0523" w:rsidP="00B004E3">
      <w:pPr>
        <w:spacing w:after="0" w:line="240" w:lineRule="auto"/>
        <w:ind w:firstLine="142"/>
        <w:jc w:val="both"/>
        <w:rPr>
          <w:rFonts w:ascii="Times New Roman" w:hAnsi="Times New Roman"/>
          <w:sz w:val="28"/>
        </w:rPr>
      </w:pPr>
    </w:p>
    <w:p w:rsidR="006F0523" w:rsidRDefault="006F0523" w:rsidP="00B004E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6F0523" w:rsidRDefault="006F0523" w:rsidP="00B004E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6F0523" w:rsidRDefault="006F0523" w:rsidP="00B004E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6F0523" w:rsidRDefault="00C707BA" w:rsidP="00B004E3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КОМИССИЯ КОНКУРСА</w:t>
      </w:r>
    </w:p>
    <w:p w:rsidR="006F0523" w:rsidRDefault="00C707BA" w:rsidP="00B004E3">
      <w:pPr>
        <w:widowControl w:val="0"/>
        <w:tabs>
          <w:tab w:val="left" w:pos="792"/>
        </w:tabs>
        <w:spacing w:after="0" w:line="240" w:lineRule="auto"/>
        <w:ind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Для приема и оценки конкурсных работ создается конкурсная комиссия (далее - Комиссия).</w:t>
      </w:r>
    </w:p>
    <w:p w:rsidR="006F0523" w:rsidRDefault="00B004E3" w:rsidP="00B004E3">
      <w:pPr>
        <w:tabs>
          <w:tab w:val="left" w:pos="3195"/>
        </w:tabs>
        <w:spacing w:after="0" w:line="240" w:lineRule="auto"/>
        <w:ind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В состав Комиссии </w:t>
      </w:r>
      <w:proofErr w:type="spellStart"/>
      <w:proofErr w:type="gramStart"/>
      <w:r>
        <w:rPr>
          <w:rFonts w:ascii="Times New Roman" w:hAnsi="Times New Roman"/>
          <w:sz w:val="28"/>
        </w:rPr>
        <w:t>входят:</w:t>
      </w:r>
      <w:r w:rsidR="00C707BA" w:rsidRPr="00B004E3">
        <w:rPr>
          <w:rStyle w:val="1"/>
          <w:rFonts w:ascii="Times New Roman" w:hAnsi="Times New Roman"/>
          <w:color w:val="auto"/>
          <w:sz w:val="28"/>
        </w:rPr>
        <w:t>Уполномоченный</w:t>
      </w:r>
      <w:proofErr w:type="spellEnd"/>
      <w:proofErr w:type="gramEnd"/>
      <w:r w:rsidR="00C707BA" w:rsidRPr="00B004E3">
        <w:rPr>
          <w:rStyle w:val="1"/>
          <w:rFonts w:ascii="Times New Roman" w:hAnsi="Times New Roman"/>
          <w:color w:val="auto"/>
          <w:sz w:val="28"/>
        </w:rPr>
        <w:t xml:space="preserve"> по правам ребенка в субъекте, представители Филиала государственного   фонда «Защитники Отечества», департамента образования и науки, регионального отделения «Бессмертный полк», творческого сообщества.</w:t>
      </w:r>
    </w:p>
    <w:p w:rsidR="006F0523" w:rsidRDefault="00C707BA" w:rsidP="00B004E3">
      <w:pPr>
        <w:spacing w:after="0" w:line="240" w:lineRule="auto"/>
        <w:ind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Комиссия принимает на Конкурс детские творческие работы исключительно вместе с согласием на обработку персональных данных участника.</w:t>
      </w:r>
    </w:p>
    <w:p w:rsidR="006F0523" w:rsidRDefault="00C707BA" w:rsidP="00B004E3">
      <w:pPr>
        <w:spacing w:after="0" w:line="240" w:lineRule="auto"/>
        <w:ind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5.4. Детские творческие работы принимаются Организатором в срок до </w:t>
      </w:r>
      <w:r w:rsidR="00B004E3" w:rsidRPr="00B004E3">
        <w:rPr>
          <w:rFonts w:ascii="Times New Roman" w:hAnsi="Times New Roman"/>
          <w:sz w:val="28"/>
        </w:rPr>
        <w:t>05</w:t>
      </w:r>
      <w:r w:rsidRPr="00B004E3">
        <w:rPr>
          <w:rFonts w:ascii="Times New Roman" w:hAnsi="Times New Roman"/>
          <w:sz w:val="28"/>
        </w:rPr>
        <w:t xml:space="preserve"> февраля</w:t>
      </w:r>
      <w:r>
        <w:rPr>
          <w:rFonts w:ascii="Times New Roman" w:hAnsi="Times New Roman"/>
          <w:sz w:val="28"/>
        </w:rPr>
        <w:t xml:space="preserve"> 2024 года</w:t>
      </w:r>
      <w:r w:rsidR="00B004E3">
        <w:rPr>
          <w:rFonts w:ascii="Times New Roman" w:hAnsi="Times New Roman"/>
          <w:sz w:val="28"/>
        </w:rPr>
        <w:t>, нарочно</w:t>
      </w:r>
      <w:r>
        <w:rPr>
          <w:rFonts w:ascii="Times New Roman" w:hAnsi="Times New Roman"/>
          <w:sz w:val="28"/>
        </w:rPr>
        <w:t xml:space="preserve"> по адресу: </w:t>
      </w:r>
      <w:r w:rsidR="00B004E3">
        <w:rPr>
          <w:rFonts w:ascii="Times New Roman" w:hAnsi="Times New Roman"/>
          <w:sz w:val="28"/>
        </w:rPr>
        <w:t xml:space="preserve">РД, </w:t>
      </w:r>
      <w:proofErr w:type="spellStart"/>
      <w:r w:rsidR="00B004E3">
        <w:rPr>
          <w:rFonts w:ascii="Times New Roman" w:hAnsi="Times New Roman"/>
          <w:sz w:val="28"/>
        </w:rPr>
        <w:t>г.Махачкала</w:t>
      </w:r>
      <w:proofErr w:type="spellEnd"/>
      <w:r w:rsidR="00B004E3">
        <w:rPr>
          <w:rFonts w:ascii="Times New Roman" w:hAnsi="Times New Roman"/>
          <w:sz w:val="28"/>
        </w:rPr>
        <w:t xml:space="preserve">, </w:t>
      </w:r>
      <w:proofErr w:type="spellStart"/>
      <w:r w:rsidR="00B004E3">
        <w:rPr>
          <w:rFonts w:ascii="Times New Roman" w:hAnsi="Times New Roman"/>
          <w:sz w:val="28"/>
        </w:rPr>
        <w:t>ул.Абубакарова</w:t>
      </w:r>
      <w:proofErr w:type="spellEnd"/>
      <w:r w:rsidR="00B004E3">
        <w:rPr>
          <w:rFonts w:ascii="Times New Roman" w:hAnsi="Times New Roman"/>
          <w:sz w:val="28"/>
        </w:rPr>
        <w:t xml:space="preserve"> (Чернышевского), 117 филиал </w:t>
      </w:r>
      <w:proofErr w:type="spellStart"/>
      <w:r w:rsidR="00B004E3">
        <w:rPr>
          <w:rFonts w:ascii="Times New Roman" w:hAnsi="Times New Roman"/>
          <w:sz w:val="28"/>
        </w:rPr>
        <w:t>Госфонда</w:t>
      </w:r>
      <w:proofErr w:type="spellEnd"/>
      <w:r w:rsidR="00B004E3">
        <w:rPr>
          <w:rFonts w:ascii="Times New Roman" w:hAnsi="Times New Roman"/>
          <w:sz w:val="28"/>
        </w:rPr>
        <w:t xml:space="preserve"> «Защитники Отечества» в РД, либо </w:t>
      </w:r>
      <w:r>
        <w:rPr>
          <w:rFonts w:ascii="Times New Roman" w:hAnsi="Times New Roman"/>
          <w:sz w:val="28"/>
        </w:rPr>
        <w:t xml:space="preserve">направление фото творческих работ на адрес электронной почты Организатора: </w:t>
      </w:r>
      <w:proofErr w:type="spellStart"/>
      <w:r w:rsidR="00B004E3" w:rsidRPr="00B004E3">
        <w:rPr>
          <w:rFonts w:ascii="Times New Roman" w:hAnsi="Times New Roman"/>
          <w:b/>
          <w:color w:val="auto"/>
          <w:sz w:val="28"/>
          <w:u w:val="single"/>
        </w:rPr>
        <w:t>s.gitinaeva@gosfondveteranov.gov.ru</w:t>
      </w:r>
      <w:r>
        <w:rPr>
          <w:rFonts w:ascii="Times New Roman" w:hAnsi="Times New Roman"/>
          <w:sz w:val="28"/>
        </w:rPr>
        <w:t>с</w:t>
      </w:r>
      <w:proofErr w:type="spellEnd"/>
      <w:r>
        <w:rPr>
          <w:rFonts w:ascii="Times New Roman" w:hAnsi="Times New Roman"/>
          <w:sz w:val="28"/>
        </w:rPr>
        <w:t xml:space="preserve"> приложением скана согласия от имени родителей (законных представителей) несовершеннолетних на обработку персональных данных участника конкурса.</w:t>
      </w:r>
    </w:p>
    <w:p w:rsidR="006F0523" w:rsidRDefault="006F0523" w:rsidP="00B004E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6F0523" w:rsidRDefault="006F0523" w:rsidP="00B004E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6F0523" w:rsidRDefault="00C707BA" w:rsidP="00B004E3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 ОЦЕНКИ РАБОТ</w:t>
      </w:r>
    </w:p>
    <w:p w:rsidR="006F0523" w:rsidRDefault="00C707BA" w:rsidP="00B004E3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Поступившие на Конкурс работы оценивает Комиссия.</w:t>
      </w:r>
    </w:p>
    <w:p w:rsidR="006F0523" w:rsidRDefault="00C707BA" w:rsidP="00B004E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Оценка работ производится по следующим критериям: </w:t>
      </w:r>
    </w:p>
    <w:p w:rsidR="006F0523" w:rsidRDefault="00C707BA" w:rsidP="00B004E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творческий подход к раскрытию темы, </w:t>
      </w:r>
    </w:p>
    <w:p w:rsidR="006F0523" w:rsidRDefault="00C707BA" w:rsidP="00B004E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уровень художественного мастерства выполненной работы, </w:t>
      </w:r>
    </w:p>
    <w:p w:rsidR="006F0523" w:rsidRDefault="00C707BA" w:rsidP="00B004E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культура оформления работы, </w:t>
      </w:r>
    </w:p>
    <w:p w:rsidR="006F0523" w:rsidRDefault="00C707BA" w:rsidP="00B004E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соответствие содержания работы тематике Конкурса.</w:t>
      </w:r>
    </w:p>
    <w:p w:rsidR="006F0523" w:rsidRDefault="00C707BA" w:rsidP="00B004E3">
      <w:pPr>
        <w:spacing w:after="0" w:line="240" w:lineRule="auto"/>
        <w:ind w:firstLine="567"/>
        <w:jc w:val="both"/>
        <w:rPr>
          <w:rFonts w:ascii="Times New Roman" w:hAnsi="Times New Roman"/>
          <w:color w:val="7A7A7A"/>
          <w:sz w:val="24"/>
        </w:rPr>
      </w:pPr>
      <w:r>
        <w:rPr>
          <w:rFonts w:ascii="Times New Roman" w:hAnsi="Times New Roman"/>
          <w:sz w:val="28"/>
        </w:rPr>
        <w:t>6.3. Конкурсные материалы оцениваются по балльной системе: по шкале от 1 до 5 баллов по каждому из критериев. Итоговое решение основывается на среднем балле, полученном участником, и оформляется протоколом.</w:t>
      </w:r>
    </w:p>
    <w:p w:rsidR="006F0523" w:rsidRDefault="00C707BA" w:rsidP="00B004E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6.4. По итогам Конкурса определяется 10 победителей по 3 возрастным категориям:</w:t>
      </w:r>
    </w:p>
    <w:p w:rsidR="006F0523" w:rsidRDefault="00C707BA" w:rsidP="00B004E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 до 7 лет (1, 2, 3 место);</w:t>
      </w:r>
    </w:p>
    <w:p w:rsidR="006F0523" w:rsidRDefault="00C707BA" w:rsidP="00B004E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8 до 12 лет (1, 2, 3 место);</w:t>
      </w:r>
    </w:p>
    <w:p w:rsidR="006F0523" w:rsidRDefault="00C707BA" w:rsidP="00B004E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13 до 17 лет (включительно) (1, 2, 3 место).</w:t>
      </w:r>
    </w:p>
    <w:p w:rsidR="006F0523" w:rsidRDefault="00C707BA" w:rsidP="00B004E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 члены Комиссии оставляют за собой право присудить понравившейся работе «Приз зрительских симпатий».</w:t>
      </w:r>
    </w:p>
    <w:p w:rsidR="006F0523" w:rsidRDefault="006F0523" w:rsidP="00B004E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6F0523" w:rsidRDefault="006F0523" w:rsidP="00B004E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6F0523" w:rsidRDefault="00C707BA" w:rsidP="00B004E3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ИТОГИ КОНКУРСА</w:t>
      </w:r>
    </w:p>
    <w:p w:rsidR="006F0523" w:rsidRDefault="00C707BA" w:rsidP="00B004E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Итоги конкурса подводятся Комиссией в срок до </w:t>
      </w:r>
      <w:r w:rsidRPr="00B004E3">
        <w:rPr>
          <w:rFonts w:ascii="Times New Roman" w:hAnsi="Times New Roman"/>
          <w:sz w:val="28"/>
        </w:rPr>
        <w:t>1</w:t>
      </w:r>
      <w:r w:rsidR="00B004E3" w:rsidRPr="00B004E3">
        <w:rPr>
          <w:rFonts w:ascii="Times New Roman" w:hAnsi="Times New Roman"/>
          <w:sz w:val="28"/>
        </w:rPr>
        <w:t>9</w:t>
      </w:r>
      <w:r w:rsidRPr="00B004E3">
        <w:rPr>
          <w:rFonts w:ascii="Times New Roman" w:hAnsi="Times New Roman"/>
          <w:sz w:val="28"/>
        </w:rPr>
        <w:t xml:space="preserve"> февраля 2024 года</w:t>
      </w:r>
      <w:r w:rsidR="00B004E3">
        <w:rPr>
          <w:rFonts w:ascii="Times New Roman" w:hAnsi="Times New Roman"/>
          <w:sz w:val="28"/>
        </w:rPr>
        <w:t>.</w:t>
      </w:r>
    </w:p>
    <w:p w:rsidR="00C707BA" w:rsidRDefault="00C707BA" w:rsidP="00B004E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Победителям Конкурса вручаются дипломы и подарки в </w:t>
      </w:r>
      <w:r w:rsidR="00B004E3">
        <w:rPr>
          <w:rFonts w:ascii="Times New Roman" w:hAnsi="Times New Roman"/>
          <w:sz w:val="28"/>
        </w:rPr>
        <w:t>торжественной обстановке</w:t>
      </w:r>
      <w:r w:rsidR="00B004E3" w:rsidRPr="00B004E3">
        <w:rPr>
          <w:rFonts w:ascii="Times New Roman" w:hAnsi="Times New Roman"/>
          <w:sz w:val="28"/>
        </w:rPr>
        <w:t>20февраля 2024 года</w:t>
      </w:r>
      <w:r w:rsidR="00B004E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По адресу</w:t>
      </w:r>
      <w:r w:rsidR="00B004E3">
        <w:rPr>
          <w:rFonts w:ascii="Times New Roman" w:hAnsi="Times New Roman"/>
          <w:sz w:val="28"/>
        </w:rPr>
        <w:t xml:space="preserve"> Республика Дагестан, </w:t>
      </w:r>
      <w:proofErr w:type="spellStart"/>
      <w:r w:rsidR="00B004E3">
        <w:rPr>
          <w:rFonts w:ascii="Times New Roman" w:hAnsi="Times New Roman"/>
          <w:sz w:val="28"/>
        </w:rPr>
        <w:t>г.Махачкала</w:t>
      </w:r>
      <w:proofErr w:type="spellEnd"/>
      <w:r w:rsidR="00B004E3">
        <w:rPr>
          <w:rFonts w:ascii="Times New Roman" w:hAnsi="Times New Roman"/>
          <w:sz w:val="28"/>
        </w:rPr>
        <w:t xml:space="preserve">, </w:t>
      </w:r>
      <w:proofErr w:type="spellStart"/>
      <w:r w:rsidRPr="00C707BA">
        <w:rPr>
          <w:rFonts w:ascii="Times New Roman" w:hAnsi="Times New Roman"/>
          <w:sz w:val="28"/>
        </w:rPr>
        <w:t>ул.А</w:t>
      </w:r>
      <w:r>
        <w:rPr>
          <w:rFonts w:ascii="Times New Roman" w:hAnsi="Times New Roman"/>
          <w:sz w:val="28"/>
        </w:rPr>
        <w:t>бубакарова</w:t>
      </w:r>
      <w:proofErr w:type="spellEnd"/>
      <w:r>
        <w:rPr>
          <w:rFonts w:ascii="Times New Roman" w:hAnsi="Times New Roman"/>
          <w:sz w:val="28"/>
        </w:rPr>
        <w:t xml:space="preserve"> (Чернышевского), 117. </w:t>
      </w:r>
    </w:p>
    <w:p w:rsidR="006F0523" w:rsidRPr="00B004E3" w:rsidRDefault="00C707BA" w:rsidP="00B004E3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Информация о победителях Конкурса размещается на сайте Филиала государственного   фонда «Защитники </w:t>
      </w:r>
      <w:proofErr w:type="gramStart"/>
      <w:r>
        <w:rPr>
          <w:rFonts w:ascii="Times New Roman" w:hAnsi="Times New Roman"/>
          <w:sz w:val="28"/>
        </w:rPr>
        <w:t>Отечества»</w:t>
      </w:r>
      <w:r w:rsidR="00B004E3" w:rsidRPr="00B004E3">
        <w:rPr>
          <w:rStyle w:val="1"/>
          <w:rFonts w:ascii="Times New Roman" w:hAnsi="Times New Roman"/>
          <w:color w:val="auto"/>
          <w:sz w:val="28"/>
        </w:rPr>
        <w:t>по</w:t>
      </w:r>
      <w:proofErr w:type="gramEnd"/>
      <w:r w:rsidR="00B004E3" w:rsidRPr="00B004E3">
        <w:rPr>
          <w:rStyle w:val="1"/>
          <w:rFonts w:ascii="Times New Roman" w:hAnsi="Times New Roman"/>
          <w:color w:val="auto"/>
          <w:sz w:val="28"/>
        </w:rPr>
        <w:t xml:space="preserve"> Республики Дагестан.</w:t>
      </w:r>
    </w:p>
    <w:p w:rsidR="006F0523" w:rsidRPr="00B004E3" w:rsidRDefault="006F0523">
      <w:pPr>
        <w:spacing w:after="0" w:line="240" w:lineRule="auto"/>
        <w:ind w:left="-567" w:firstLine="567"/>
        <w:rPr>
          <w:rFonts w:ascii="Times New Roman" w:hAnsi="Times New Roman"/>
          <w:color w:val="auto"/>
          <w:sz w:val="28"/>
        </w:rPr>
      </w:pPr>
    </w:p>
    <w:p w:rsidR="006F0523" w:rsidRDefault="006F052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</w:p>
    <w:p w:rsidR="006F0523" w:rsidRDefault="00C707BA">
      <w:pPr>
        <w:pStyle w:val="consplusnormal"/>
        <w:spacing w:after="168"/>
        <w:jc w:val="right"/>
        <w:rPr>
          <w:sz w:val="28"/>
        </w:rPr>
      </w:pPr>
      <w:r>
        <w:rPr>
          <w:sz w:val="28"/>
        </w:rPr>
        <w:t>от_____________________________________</w:t>
      </w:r>
    </w:p>
    <w:p w:rsidR="006F0523" w:rsidRDefault="00C707BA">
      <w:pPr>
        <w:pStyle w:val="consplusnormal"/>
        <w:spacing w:after="168"/>
        <w:jc w:val="right"/>
        <w:rPr>
          <w:sz w:val="28"/>
        </w:rPr>
      </w:pPr>
      <w:r>
        <w:rPr>
          <w:sz w:val="28"/>
        </w:rPr>
        <w:t>_____________________________________</w:t>
      </w:r>
    </w:p>
    <w:p w:rsidR="006F0523" w:rsidRDefault="00C707BA">
      <w:pPr>
        <w:pStyle w:val="consplusnormal"/>
        <w:spacing w:after="168"/>
        <w:jc w:val="center"/>
        <w:rPr>
          <w:sz w:val="28"/>
        </w:rPr>
      </w:pPr>
      <w:r>
        <w:rPr>
          <w:sz w:val="28"/>
        </w:rPr>
        <w:t xml:space="preserve">                                                      (Ф. И. О. родителя (законного представителя)</w:t>
      </w:r>
    </w:p>
    <w:p w:rsidR="006F0523" w:rsidRDefault="00C707BA">
      <w:pPr>
        <w:pStyle w:val="consplusnormal"/>
        <w:spacing w:after="168"/>
        <w:jc w:val="right"/>
        <w:rPr>
          <w:sz w:val="28"/>
        </w:rPr>
      </w:pPr>
      <w:r>
        <w:rPr>
          <w:sz w:val="28"/>
        </w:rPr>
        <w:t>Почтовый адрес: _______________________,</w:t>
      </w:r>
    </w:p>
    <w:p w:rsidR="006F0523" w:rsidRDefault="00C707BA">
      <w:pPr>
        <w:pStyle w:val="consplusnormal"/>
        <w:spacing w:after="168"/>
        <w:jc w:val="right"/>
        <w:rPr>
          <w:sz w:val="28"/>
        </w:rPr>
      </w:pPr>
      <w:r>
        <w:rPr>
          <w:sz w:val="28"/>
        </w:rPr>
        <w:t>Сотовый телефон: _______________________</w:t>
      </w:r>
    </w:p>
    <w:p w:rsidR="006F0523" w:rsidRDefault="00C707BA">
      <w:pPr>
        <w:pStyle w:val="consplusnormal"/>
        <w:spacing w:after="168"/>
        <w:rPr>
          <w:sz w:val="28"/>
        </w:rPr>
      </w:pPr>
      <w:r>
        <w:rPr>
          <w:sz w:val="28"/>
        </w:rPr>
        <w:t> </w:t>
      </w:r>
    </w:p>
    <w:p w:rsidR="006F0523" w:rsidRDefault="00C707BA">
      <w:pPr>
        <w:pStyle w:val="consplusnormal"/>
        <w:spacing w:after="168"/>
        <w:jc w:val="center"/>
        <w:rPr>
          <w:sz w:val="28"/>
        </w:rPr>
      </w:pPr>
      <w:r>
        <w:rPr>
          <w:sz w:val="28"/>
        </w:rPr>
        <w:t>СОГЛАСИЕ</w:t>
      </w:r>
    </w:p>
    <w:p w:rsidR="006F0523" w:rsidRDefault="00C707BA">
      <w:pPr>
        <w:pStyle w:val="consplusnormal"/>
        <w:spacing w:after="168"/>
        <w:jc w:val="center"/>
        <w:rPr>
          <w:sz w:val="28"/>
        </w:rPr>
      </w:pPr>
      <w:r>
        <w:rPr>
          <w:sz w:val="28"/>
        </w:rPr>
        <w:t>родителя (законного представителя)</w:t>
      </w:r>
    </w:p>
    <w:p w:rsidR="006F0523" w:rsidRDefault="00C707BA">
      <w:pPr>
        <w:pStyle w:val="consplusnormal"/>
        <w:spacing w:after="168"/>
        <w:jc w:val="center"/>
        <w:rPr>
          <w:sz w:val="28"/>
        </w:rPr>
      </w:pPr>
      <w:r>
        <w:rPr>
          <w:sz w:val="28"/>
        </w:rPr>
        <w:t>на обработку персональных данных несовершеннолетнего</w:t>
      </w:r>
    </w:p>
    <w:p w:rsidR="006F0523" w:rsidRDefault="00C707BA">
      <w:pPr>
        <w:pStyle w:val="consplusnormal"/>
        <w:spacing w:after="168"/>
        <w:rPr>
          <w:sz w:val="28"/>
        </w:rPr>
      </w:pPr>
      <w:r>
        <w:rPr>
          <w:sz w:val="28"/>
        </w:rPr>
        <w:t> </w:t>
      </w:r>
    </w:p>
    <w:p w:rsidR="006F0523" w:rsidRDefault="00C707BA">
      <w:pPr>
        <w:pStyle w:val="consplusnormal"/>
        <w:spacing w:after="0"/>
        <w:jc w:val="both"/>
        <w:rPr>
          <w:sz w:val="28"/>
        </w:rPr>
      </w:pPr>
      <w:r>
        <w:rPr>
          <w:sz w:val="28"/>
        </w:rPr>
        <w:t>Я, родитель (законный представитель) несовершеннолетнего _____________________________________________________________________________________(Ф.И.О. дата рождения несовершеннолетнего, реквизиты документа, удостоверяющего личность)__________________________________________________________ серия________ N ____________ , в соответствии со </w:t>
      </w:r>
      <w:hyperlink r:id="rId5" w:history="1">
        <w:r>
          <w:rPr>
            <w:rStyle w:val="a5"/>
            <w:sz w:val="28"/>
          </w:rPr>
          <w:t>ст. 9</w:t>
        </w:r>
      </w:hyperlink>
      <w:r>
        <w:rPr>
          <w:sz w:val="28"/>
        </w:rPr>
        <w:t> Федерального закона от 27.07.2006 N 152-ФЗ «О персональных данных», </w:t>
      </w:r>
      <w:hyperlink r:id="rId6" w:history="1">
        <w:r>
          <w:rPr>
            <w:rStyle w:val="a5"/>
            <w:sz w:val="28"/>
          </w:rPr>
          <w:t>п. 1 ст. 64</w:t>
        </w:r>
      </w:hyperlink>
      <w:r>
        <w:rPr>
          <w:sz w:val="28"/>
        </w:rPr>
        <w:t> Семейного кодекса Российской Федерации даю согласие на обработку персональных данных несовершеннолетнего ребенка в филиал государственного Фонда поддержки участников специальной военной операции «Защитники Отечества», на размещение фото, видеоматериалов, предоставленных на всероссийский конкурс детского рисунка «НАРИСУЙ ЗАЩИТНИКА ОТЕЧЕСТВА»</w:t>
      </w:r>
    </w:p>
    <w:p w:rsidR="006F0523" w:rsidRDefault="006F0523">
      <w:pPr>
        <w:pStyle w:val="consplusnormal"/>
        <w:spacing w:after="0"/>
        <w:jc w:val="both"/>
        <w:rPr>
          <w:sz w:val="28"/>
        </w:rPr>
      </w:pPr>
    </w:p>
    <w:p w:rsidR="006F0523" w:rsidRDefault="00C707BA">
      <w:pPr>
        <w:pStyle w:val="consplusnormal"/>
        <w:spacing w:after="168"/>
        <w:jc w:val="both"/>
        <w:rPr>
          <w:sz w:val="28"/>
        </w:rPr>
      </w:pPr>
      <w:r>
        <w:rPr>
          <w:sz w:val="28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6F0523" w:rsidRDefault="00C707BA">
      <w:pPr>
        <w:pStyle w:val="consplusnormal"/>
        <w:spacing w:after="168"/>
        <w:rPr>
          <w:sz w:val="28"/>
        </w:rPr>
      </w:pPr>
      <w:r>
        <w:rPr>
          <w:sz w:val="28"/>
        </w:rPr>
        <w:t> «___»_________ 2024 г.</w:t>
      </w:r>
    </w:p>
    <w:p w:rsidR="006F0523" w:rsidRDefault="00C707BA">
      <w:pPr>
        <w:pStyle w:val="consplusnormal"/>
        <w:spacing w:after="168"/>
        <w:rPr>
          <w:sz w:val="28"/>
        </w:rPr>
      </w:pPr>
      <w:r>
        <w:rPr>
          <w:sz w:val="28"/>
        </w:rPr>
        <w:lastRenderedPageBreak/>
        <w:t> </w:t>
      </w:r>
    </w:p>
    <w:p w:rsidR="006F0523" w:rsidRDefault="00C707BA">
      <w:pPr>
        <w:pStyle w:val="consplusnormal"/>
        <w:spacing w:after="168"/>
        <w:rPr>
          <w:sz w:val="28"/>
        </w:rPr>
      </w:pPr>
      <w:r>
        <w:rPr>
          <w:sz w:val="28"/>
        </w:rPr>
        <w:t>Родитель (законный представитель):</w:t>
      </w:r>
    </w:p>
    <w:p w:rsidR="006F0523" w:rsidRDefault="00C707BA">
      <w:pPr>
        <w:pStyle w:val="consplusnormal"/>
        <w:spacing w:after="168"/>
        <w:rPr>
          <w:sz w:val="28"/>
        </w:rPr>
      </w:pPr>
      <w:r>
        <w:rPr>
          <w:sz w:val="28"/>
        </w:rPr>
        <w:t>_____________ (подпись)/                         ________________________ (Ф.И.О.)</w:t>
      </w:r>
    </w:p>
    <w:p w:rsidR="006F0523" w:rsidRDefault="006F0523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sectPr w:rsidR="006F0523" w:rsidSect="00AB4D9A">
      <w:pgSz w:w="11906" w:h="16838"/>
      <w:pgMar w:top="568" w:right="851" w:bottom="56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1C18"/>
    <w:multiLevelType w:val="multilevel"/>
    <w:tmpl w:val="F5A0C6B4"/>
    <w:lvl w:ilvl="0">
      <w:start w:val="1"/>
      <w:numFmt w:val="decimal"/>
      <w:lvlText w:val="%1."/>
      <w:lvlJc w:val="left"/>
      <w:pPr>
        <w:ind w:left="555" w:hanging="55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" w15:restartNumberingAfterBreak="0">
    <w:nsid w:val="26E67725"/>
    <w:multiLevelType w:val="multilevel"/>
    <w:tmpl w:val="213AF7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995566"/>
    <w:multiLevelType w:val="multilevel"/>
    <w:tmpl w:val="F2D2E71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597936DE"/>
    <w:multiLevelType w:val="multilevel"/>
    <w:tmpl w:val="2B9458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E92BE6"/>
    <w:multiLevelType w:val="multilevel"/>
    <w:tmpl w:val="9AD8FE90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23"/>
    <w:rsid w:val="00627781"/>
    <w:rsid w:val="006F0523"/>
    <w:rsid w:val="00A038FD"/>
    <w:rsid w:val="00AB4D9A"/>
    <w:rsid w:val="00B004E3"/>
    <w:rsid w:val="00C707BA"/>
    <w:rsid w:val="00E3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4F6B"/>
  <w15:docId w15:val="{E900FC72-71E6-42BC-8299-55F7D2A0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color w:val="00000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consplusnormal">
    <w:name w:val="consplusnormal"/>
    <w:basedOn w:val="a"/>
    <w:link w:val="consplusnorma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basedOn w:val="1"/>
    <w:link w:val="consplusnormal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Основной шрифт абзаца1"/>
  </w:style>
  <w:style w:type="paragraph" w:customStyle="1" w:styleId="15">
    <w:name w:val="Гиперссылка1"/>
    <w:basedOn w:val="14"/>
    <w:link w:val="a5"/>
    <w:rPr>
      <w:color w:val="0000FF"/>
      <w:u w:val="single"/>
    </w:rPr>
  </w:style>
  <w:style w:type="character" w:styleId="a5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Основной текст (2)"/>
    <w:basedOn w:val="a0"/>
    <w:rsid w:val="00A03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A1C990B5820766B49054EC4BDD03BEE28124BA1D0341DD5ABBAE70EF0BB4B6914EEAAA273F46BC46F8F0AAAAAF63B6607014BCA5F0F830i8N4I" TargetMode="External"/><Relationship Id="rId5" Type="http://schemas.openxmlformats.org/officeDocument/2006/relationships/hyperlink" Target="consultantplus://offline/ref=FBA1C990B5820766B49054EC4BDD03BEE28124BA120641DD5ABBAE70EF0BB4B6914EEAAA273F46B248F8F0AAAAAF63B6607014BCA5F0F830i8N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2024-01-29T08:48:00Z</dcterms:created>
  <dcterms:modified xsi:type="dcterms:W3CDTF">2024-01-29T08:48:00Z</dcterms:modified>
</cp:coreProperties>
</file>